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AF" w:rsidRDefault="001C18AF" w:rsidP="001C1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сопровождение воспитанников старших групп учреждений дошкольного образования </w:t>
      </w:r>
    </w:p>
    <w:p w:rsidR="008077A0" w:rsidRPr="007479A1" w:rsidRDefault="001C18AF" w:rsidP="001C1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успешной адаптации обучения в школе</w:t>
      </w:r>
    </w:p>
    <w:p w:rsidR="001C18AF" w:rsidRDefault="001C18AF" w:rsidP="001C18AF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479A1" w:rsidRPr="001C18AF" w:rsidRDefault="007479A1" w:rsidP="001C1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18AF">
        <w:rPr>
          <w:rFonts w:ascii="Times New Roman" w:hAnsi="Times New Roman" w:cs="Times New Roman"/>
          <w:bCs/>
          <w:i/>
          <w:iCs/>
          <w:sz w:val="28"/>
          <w:szCs w:val="28"/>
        </w:rPr>
        <w:t>«От того, как будет чувствовать себя ребёнок, поднимаясь на первую ступеньку лестницы познания, что он будет переживать, зависит весь дальнейший путь к знаниям».</w:t>
      </w:r>
    </w:p>
    <w:p w:rsidR="007479A1" w:rsidRPr="001C18AF" w:rsidRDefault="007479A1" w:rsidP="007479A1">
      <w:pPr>
        <w:jc w:val="right"/>
        <w:rPr>
          <w:rFonts w:ascii="Times New Roman" w:hAnsi="Times New Roman" w:cs="Times New Roman"/>
          <w:sz w:val="28"/>
          <w:szCs w:val="28"/>
        </w:rPr>
      </w:pPr>
      <w:r w:rsidRPr="001C18AF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                                         </w:t>
      </w:r>
      <w:r w:rsidR="001C18AF" w:rsidRPr="001C18AF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 </w:t>
      </w:r>
      <w:r w:rsidRPr="001C18AF">
        <w:rPr>
          <w:rFonts w:ascii="Times New Roman" w:hAnsi="Times New Roman" w:cs="Times New Roman"/>
          <w:bCs/>
          <w:i/>
          <w:iCs/>
          <w:sz w:val="28"/>
          <w:szCs w:val="28"/>
        </w:rPr>
        <w:t>                    В.А. Сухомлинский.</w:t>
      </w:r>
    </w:p>
    <w:p w:rsidR="007479A1" w:rsidRDefault="007479A1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>Ключевым моментом в реализации преемственности является определение готовности ребёнка к обучению в школе. Переходный период от дошкольного к школьн</w:t>
      </w:r>
      <w:bookmarkStart w:id="0" w:name="_GoBack"/>
      <w:bookmarkEnd w:id="0"/>
      <w:r w:rsidRPr="007479A1">
        <w:rPr>
          <w:rFonts w:ascii="Times New Roman" w:hAnsi="Times New Roman" w:cs="Times New Roman"/>
          <w:sz w:val="28"/>
          <w:szCs w:val="28"/>
        </w:rPr>
        <w:t>ому детству считается наиболее сложным и уязвимым</w:t>
      </w:r>
      <w:r w:rsidR="002C72ED">
        <w:rPr>
          <w:rFonts w:ascii="Times New Roman" w:hAnsi="Times New Roman" w:cs="Times New Roman"/>
          <w:sz w:val="28"/>
          <w:szCs w:val="28"/>
        </w:rPr>
        <w:t xml:space="preserve"> для ребенка.</w:t>
      </w:r>
      <w:r w:rsidR="00994B7B">
        <w:rPr>
          <w:rFonts w:ascii="Times New Roman" w:hAnsi="Times New Roman" w:cs="Times New Roman"/>
          <w:sz w:val="28"/>
          <w:szCs w:val="28"/>
        </w:rPr>
        <w:t xml:space="preserve"> </w:t>
      </w:r>
      <w:r w:rsidR="00994B7B" w:rsidRPr="000E35CF">
        <w:rPr>
          <w:rFonts w:ascii="Times New Roman" w:hAnsi="Times New Roman" w:cs="Times New Roman"/>
          <w:sz w:val="28"/>
          <w:szCs w:val="28"/>
        </w:rPr>
        <w:t>Возрастает</w:t>
      </w:r>
      <w:r w:rsidR="000E35CF">
        <w:rPr>
          <w:rFonts w:ascii="Times New Roman" w:hAnsi="Times New Roman" w:cs="Times New Roman"/>
          <w:sz w:val="28"/>
          <w:szCs w:val="28"/>
        </w:rPr>
        <w:t xml:space="preserve"> </w:t>
      </w:r>
      <w:r w:rsidR="00994B7B" w:rsidRPr="000E35CF">
        <w:rPr>
          <w:rFonts w:ascii="Times New Roman" w:hAnsi="Times New Roman" w:cs="Times New Roman"/>
          <w:sz w:val="28"/>
          <w:szCs w:val="28"/>
        </w:rPr>
        <w:t xml:space="preserve">роль педагога-психолога в </w:t>
      </w:r>
      <w:r w:rsidR="000E35CF" w:rsidRPr="000E35CF">
        <w:rPr>
          <w:rFonts w:ascii="Times New Roman" w:hAnsi="Times New Roman" w:cs="Times New Roman"/>
          <w:sz w:val="28"/>
          <w:szCs w:val="28"/>
        </w:rPr>
        <w:t>подготовке</w:t>
      </w:r>
      <w:r w:rsidR="00994B7B" w:rsidRPr="000E35CF">
        <w:rPr>
          <w:rFonts w:ascii="Times New Roman" w:hAnsi="Times New Roman" w:cs="Times New Roman"/>
          <w:sz w:val="28"/>
          <w:szCs w:val="28"/>
        </w:rPr>
        <w:t xml:space="preserve"> ребёнка к школе.</w:t>
      </w:r>
    </w:p>
    <w:p w:rsidR="00BB517F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своего опыта работы, хочу отметить, что в</w:t>
      </w:r>
      <w:r w:rsidRPr="002C72ED">
        <w:rPr>
          <w:rFonts w:ascii="Times New Roman" w:hAnsi="Times New Roman" w:cs="Times New Roman"/>
          <w:sz w:val="28"/>
          <w:szCs w:val="28"/>
        </w:rPr>
        <w:t xml:space="preserve">ажное место в образовательном процессе принадлежит диагностике готовности </w:t>
      </w:r>
      <w:r>
        <w:rPr>
          <w:rFonts w:ascii="Times New Roman" w:hAnsi="Times New Roman" w:cs="Times New Roman"/>
          <w:sz w:val="28"/>
          <w:szCs w:val="28"/>
        </w:rPr>
        <w:t>ребенка к школьному обучению.</w:t>
      </w:r>
      <w:r w:rsidRPr="002C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проведённой диагностики можно проследить динамику в верном ли направлении мы</w:t>
      </w:r>
      <w:r w:rsidRPr="002C72ED">
        <w:rPr>
          <w:rFonts w:ascii="Times New Roman" w:hAnsi="Times New Roman" w:cs="Times New Roman"/>
          <w:sz w:val="28"/>
          <w:szCs w:val="28"/>
        </w:rPr>
        <w:t xml:space="preserve"> осуществляет подготовку детей к школе. </w:t>
      </w:r>
    </w:p>
    <w:p w:rsidR="00BB517F" w:rsidRPr="002C72ED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годового плана педагога-психолога, п</w:t>
      </w:r>
      <w:r w:rsidRPr="002C72ED">
        <w:rPr>
          <w:rFonts w:ascii="Times New Roman" w:hAnsi="Times New Roman" w:cs="Times New Roman"/>
          <w:sz w:val="28"/>
          <w:szCs w:val="28"/>
        </w:rPr>
        <w:t>роводить диагностику готовности к школьному обучению необходимо дважды: первичная - октябрь-ноябрь, предшествующая поступлению в школу; и повторная - апрель–май, позволяющая окончательно сформировать мнение о готовности ребенка к обучению в школе.</w:t>
      </w:r>
    </w:p>
    <w:p w:rsidR="00BD7C69" w:rsidRDefault="00BB517F" w:rsidP="00BD7C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использую в работе </w:t>
      </w:r>
      <w:r w:rsidRPr="000E35CF">
        <w:rPr>
          <w:rFonts w:ascii="Times New Roman" w:hAnsi="Times New Roman" w:cs="Times New Roman"/>
          <w:sz w:val="28"/>
          <w:szCs w:val="28"/>
        </w:rPr>
        <w:t>специальные психологические методики.</w:t>
      </w:r>
      <w:r w:rsidRPr="002C72ED">
        <w:rPr>
          <w:rFonts w:ascii="Times New Roman" w:hAnsi="Times New Roman" w:cs="Times New Roman"/>
          <w:sz w:val="28"/>
          <w:szCs w:val="28"/>
        </w:rPr>
        <w:t xml:space="preserve"> Экспресс-диагностика представляет собой комплект </w:t>
      </w:r>
      <w:r w:rsidR="00BD7C69">
        <w:rPr>
          <w:rFonts w:ascii="Times New Roman" w:hAnsi="Times New Roman" w:cs="Times New Roman"/>
          <w:sz w:val="28"/>
          <w:szCs w:val="28"/>
        </w:rPr>
        <w:t>тестов из 10 методик.</w:t>
      </w:r>
    </w:p>
    <w:p w:rsidR="00BD7C69" w:rsidRPr="00901BD2" w:rsidRDefault="00901BD2" w:rsidP="0090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C69" w:rsidRPr="00BD7C69">
        <w:rPr>
          <w:rFonts w:ascii="Times New Roman" w:hAnsi="Times New Roman" w:cs="Times New Roman"/>
          <w:sz w:val="28"/>
          <w:szCs w:val="28"/>
        </w:rPr>
        <w:t>Методика 1. Тест Керна-</w:t>
      </w:r>
      <w:proofErr w:type="spellStart"/>
      <w:r w:rsidR="00BD7C69" w:rsidRPr="00BD7C69">
        <w:rPr>
          <w:rFonts w:ascii="Times New Roman" w:hAnsi="Times New Roman" w:cs="Times New Roman"/>
          <w:sz w:val="28"/>
          <w:szCs w:val="28"/>
        </w:rPr>
        <w:t>Йрасека</w:t>
      </w:r>
      <w:proofErr w:type="spellEnd"/>
      <w:r w:rsidR="00BD7C69" w:rsidRPr="00BD7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BD2">
        <w:rPr>
          <w:rFonts w:ascii="Times New Roman" w:hAnsi="Times New Roman" w:cs="Times New Roman"/>
          <w:sz w:val="28"/>
          <w:szCs w:val="28"/>
        </w:rPr>
        <w:t>(«Чего не хватает на картинках», «Узнай кто это», «Какие предметы спрятаны на рисунках», «Чем залатать коврик”, “Запомни и расставь точки»,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901BD2">
        <w:rPr>
          <w:rFonts w:ascii="Times New Roman" w:hAnsi="Times New Roman" w:cs="Times New Roman"/>
          <w:sz w:val="28"/>
          <w:szCs w:val="28"/>
        </w:rPr>
        <w:t xml:space="preserve"> Найди отличия».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2. «</w:t>
      </w:r>
      <w:proofErr w:type="spellStart"/>
      <w:r w:rsidRPr="00BD7C69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BD7C69">
        <w:rPr>
          <w:rFonts w:ascii="Times New Roman" w:hAnsi="Times New Roman" w:cs="Times New Roman"/>
          <w:sz w:val="28"/>
          <w:szCs w:val="28"/>
        </w:rPr>
        <w:t xml:space="preserve"> фигур» (модифицированный вариант Е.П. </w:t>
      </w:r>
      <w:proofErr w:type="spellStart"/>
      <w:r w:rsidRPr="00BD7C69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BD7C69">
        <w:rPr>
          <w:rFonts w:ascii="Times New Roman" w:hAnsi="Times New Roman" w:cs="Times New Roman"/>
          <w:sz w:val="28"/>
          <w:szCs w:val="28"/>
        </w:rPr>
        <w:t>)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3. Экспериментальная беседа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 xml:space="preserve">Методика 4. Диагностика уровня развития 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произвольного внимания и произвольной памяти.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5. Тест «Шифровка».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6. Тест «Нелепицы»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7. Тест «Пространственно-арифметический диктант».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8. Тест. Последовательные картинки.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9. Тест «Аналогии».</w:t>
      </w:r>
    </w:p>
    <w:p w:rsidR="00BD7C69" w:rsidRPr="00BD7C69" w:rsidRDefault="00BD7C69" w:rsidP="00901BD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7C69">
        <w:rPr>
          <w:rFonts w:ascii="Times New Roman" w:hAnsi="Times New Roman" w:cs="Times New Roman"/>
          <w:sz w:val="28"/>
          <w:szCs w:val="28"/>
        </w:rPr>
        <w:t>Методика 10.</w:t>
      </w:r>
      <w:r w:rsidR="00901BD2">
        <w:rPr>
          <w:rFonts w:ascii="Times New Roman" w:hAnsi="Times New Roman" w:cs="Times New Roman"/>
          <w:sz w:val="28"/>
          <w:szCs w:val="28"/>
        </w:rPr>
        <w:t xml:space="preserve"> </w:t>
      </w:r>
      <w:r w:rsidRPr="00BD7C69">
        <w:rPr>
          <w:rFonts w:ascii="Times New Roman" w:hAnsi="Times New Roman" w:cs="Times New Roman"/>
          <w:sz w:val="28"/>
          <w:szCs w:val="28"/>
        </w:rPr>
        <w:t>Тест «Логопедический».</w:t>
      </w:r>
    </w:p>
    <w:p w:rsidR="00BB517F" w:rsidRPr="002C72ED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5CF">
        <w:rPr>
          <w:rFonts w:ascii="Times New Roman" w:hAnsi="Times New Roman" w:cs="Times New Roman"/>
          <w:sz w:val="28"/>
          <w:szCs w:val="28"/>
        </w:rPr>
        <w:t xml:space="preserve">По результату диагностики, можно охарактеризовать интеллектуальные возможности ребенка: мотивационная готовность к школе </w:t>
      </w:r>
      <w:r w:rsidRPr="000E35CF">
        <w:rPr>
          <w:rFonts w:ascii="Times New Roman" w:hAnsi="Times New Roman" w:cs="Times New Roman"/>
          <w:sz w:val="28"/>
          <w:szCs w:val="28"/>
        </w:rPr>
        <w:lastRenderedPageBreak/>
        <w:t xml:space="preserve">и функциональная зрелость познавательных процессов: степень «школьной зрелости», </w:t>
      </w:r>
      <w:r w:rsidRPr="00BB517F">
        <w:rPr>
          <w:rFonts w:ascii="Times New Roman" w:hAnsi="Times New Roman" w:cs="Times New Roman"/>
          <w:sz w:val="28"/>
          <w:szCs w:val="28"/>
        </w:rPr>
        <w:t xml:space="preserve">восприятие, внимание, память, мышление, воображение, </w:t>
      </w:r>
      <w:r>
        <w:rPr>
          <w:rFonts w:ascii="Times New Roman" w:hAnsi="Times New Roman" w:cs="Times New Roman"/>
          <w:sz w:val="28"/>
          <w:szCs w:val="28"/>
        </w:rPr>
        <w:t>речь, развитие мелкой моторики.</w:t>
      </w:r>
      <w:r w:rsidRPr="002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7F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одной из ключевых – является мотивационная готовность, так как в случае её незрелости адаптация к школе у детей протекает неблагоприятно, что влечет за собой проблемы в знаниях, низкую продуктивность учебной деятельности. </w:t>
      </w:r>
    </w:p>
    <w:p w:rsidR="00BB517F" w:rsidRPr="00901BD2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D2">
        <w:rPr>
          <w:rFonts w:ascii="Times New Roman" w:hAnsi="Times New Roman" w:cs="Times New Roman"/>
          <w:sz w:val="28"/>
          <w:szCs w:val="28"/>
        </w:rPr>
        <w:t>Большинство детей отвечая на мой вопрос, хотят ли они в школу, отвечают утвердительно. Однако желание пойти в школу не означает наличие мотивационной готовности - важной составляющей психологической готовности к школе. Из моего опыта работы, ежегодное обследование старших дошкольников убедительно показывает, что причин, по которым малыши хотят пойти в школу, множество. Школа привлекает детей своей новизной, а в ней практически все- и классы, и учительница, и уроки – является новым. Кроме того, туда пойдут и сверстники из детского сада, друзья по двору, с которыми можно бегать и играть. На вопрос почему вы хотите пойти в школу, ребята отвечают, что хочется поскорее стать взрослым или родители купят новый портфель и школьные принадлежности, и наконец, в школе ставят хорошие отметки, которые очень приятно получать.</w:t>
      </w:r>
    </w:p>
    <w:p w:rsidR="00BB517F" w:rsidRPr="000C18EE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BD2">
        <w:rPr>
          <w:rFonts w:ascii="Times New Roman" w:hAnsi="Times New Roman" w:cs="Times New Roman"/>
          <w:sz w:val="28"/>
          <w:szCs w:val="28"/>
        </w:rPr>
        <w:t>Итак, дети зачастую не осознают, что учеба в школе- серьезный труд, в результате которого они будут каждый день узнавать что-то новое, нужное и интересное.</w:t>
      </w:r>
    </w:p>
    <w:p w:rsidR="00BB517F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2ED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Pr="002C72ED">
        <w:rPr>
          <w:rFonts w:ascii="Times New Roman" w:hAnsi="Times New Roman" w:cs="Times New Roman"/>
          <w:sz w:val="28"/>
          <w:szCs w:val="28"/>
        </w:rPr>
        <w:t>диагностики заключается не в прямом получении конкретных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а е</w:t>
      </w:r>
      <w:r w:rsidRPr="002C72ED">
        <w:rPr>
          <w:rFonts w:ascii="Times New Roman" w:hAnsi="Times New Roman" w:cs="Times New Roman"/>
          <w:sz w:val="28"/>
          <w:szCs w:val="28"/>
        </w:rPr>
        <w:t xml:space="preserve">е главной функцией является выявление причин, затрудняющих продвижение ребенка на более высокий уровень развития. На их </w:t>
      </w:r>
      <w:r w:rsidRPr="00901BD2">
        <w:rPr>
          <w:rFonts w:ascii="Times New Roman" w:hAnsi="Times New Roman" w:cs="Times New Roman"/>
          <w:sz w:val="28"/>
          <w:szCs w:val="28"/>
        </w:rPr>
        <w:t>устранение должны быть направлены усилия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педагога-психолога, воспитателей и узких специалистов</w:t>
      </w:r>
      <w:r w:rsidRPr="002C72ED">
        <w:rPr>
          <w:rFonts w:ascii="Times New Roman" w:hAnsi="Times New Roman" w:cs="Times New Roman"/>
          <w:sz w:val="28"/>
          <w:szCs w:val="28"/>
        </w:rPr>
        <w:t xml:space="preserve">. Результаты диагностики готовности к школе – это отправные точки индивидуальных образовательных маршрутов для каждого ребенка. </w:t>
      </w:r>
    </w:p>
    <w:p w:rsidR="00BB517F" w:rsidRDefault="00BB517F" w:rsidP="00BB5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учреждении дошкольного образования согласно плану педагога-психолога, с февраля месяца проводится познавательно-мотивационный комплекс занятий для подготовки к школе в старших группах «Я иду в школу», цель </w:t>
      </w:r>
      <w:r w:rsidRPr="00901BD2">
        <w:rPr>
          <w:rFonts w:ascii="Times New Roman" w:hAnsi="Times New Roman" w:cs="Times New Roman"/>
          <w:sz w:val="28"/>
          <w:szCs w:val="28"/>
        </w:rPr>
        <w:t>которого является формирование у воспитанников мотивационной готовности к школьному обучению</w:t>
      </w:r>
      <w:r w:rsidR="00901BD2">
        <w:rPr>
          <w:rFonts w:ascii="Times New Roman" w:hAnsi="Times New Roman" w:cs="Times New Roman"/>
          <w:sz w:val="28"/>
          <w:szCs w:val="28"/>
        </w:rPr>
        <w:t>, развивать коммуникативные навыки, творческие способности и интеллектуальные качества</w:t>
      </w:r>
      <w:r w:rsidRPr="00901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подгруппах, число занятий 10.</w:t>
      </w:r>
    </w:p>
    <w:p w:rsidR="008077A0" w:rsidRPr="008077A0" w:rsidRDefault="008077A0" w:rsidP="00F71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A0">
        <w:rPr>
          <w:rFonts w:ascii="Times New Roman" w:hAnsi="Times New Roman" w:cs="Times New Roman"/>
          <w:sz w:val="28"/>
          <w:szCs w:val="28"/>
        </w:rPr>
        <w:t xml:space="preserve">Важную роль в </w:t>
      </w:r>
      <w:r w:rsidR="00C04ED8">
        <w:rPr>
          <w:rFonts w:ascii="Times New Roman" w:hAnsi="Times New Roman" w:cs="Times New Roman"/>
          <w:sz w:val="28"/>
          <w:szCs w:val="28"/>
        </w:rPr>
        <w:t xml:space="preserve">подготовке ребёнка </w:t>
      </w:r>
      <w:r w:rsidR="00F71FF5">
        <w:rPr>
          <w:rFonts w:ascii="Times New Roman" w:hAnsi="Times New Roman" w:cs="Times New Roman"/>
          <w:sz w:val="28"/>
          <w:szCs w:val="28"/>
        </w:rPr>
        <w:t xml:space="preserve">к школе имеет сопровождение не только воспитанников, но и их законных представителей, педагогов. С целью просвещения </w:t>
      </w:r>
      <w:r w:rsidR="00901BD2">
        <w:rPr>
          <w:rFonts w:ascii="Times New Roman" w:hAnsi="Times New Roman" w:cs="Times New Roman"/>
          <w:sz w:val="28"/>
          <w:szCs w:val="28"/>
        </w:rPr>
        <w:t>родителей по вопросу подготовки детей к школе, мною организованы консультации и разработ</w:t>
      </w:r>
      <w:r w:rsidR="00CF2603">
        <w:rPr>
          <w:rFonts w:ascii="Times New Roman" w:hAnsi="Times New Roman" w:cs="Times New Roman"/>
          <w:sz w:val="28"/>
          <w:szCs w:val="28"/>
        </w:rPr>
        <w:t xml:space="preserve">аны рекомендации для родителей: «Будущий первоклассник», «Скоро в школу», «Что должен уметь ребенок перед школой». </w:t>
      </w:r>
      <w:r w:rsidR="00901BD2">
        <w:rPr>
          <w:rFonts w:ascii="Times New Roman" w:hAnsi="Times New Roman" w:cs="Times New Roman"/>
          <w:sz w:val="28"/>
          <w:szCs w:val="28"/>
        </w:rPr>
        <w:t>Я</w:t>
      </w:r>
      <w:r w:rsidR="00F71FF5">
        <w:rPr>
          <w:rFonts w:ascii="Times New Roman" w:hAnsi="Times New Roman" w:cs="Times New Roman"/>
          <w:sz w:val="28"/>
          <w:szCs w:val="28"/>
        </w:rPr>
        <w:t xml:space="preserve">, как педагог-психолог принимаю участие в групповых </w:t>
      </w:r>
      <w:r w:rsidR="00F71FF5">
        <w:rPr>
          <w:rFonts w:ascii="Times New Roman" w:hAnsi="Times New Roman" w:cs="Times New Roman"/>
          <w:sz w:val="28"/>
          <w:szCs w:val="28"/>
        </w:rPr>
        <w:lastRenderedPageBreak/>
        <w:t>родительс</w:t>
      </w:r>
      <w:r w:rsidR="00901BD2">
        <w:rPr>
          <w:rFonts w:ascii="Times New Roman" w:hAnsi="Times New Roman" w:cs="Times New Roman"/>
          <w:sz w:val="28"/>
          <w:szCs w:val="28"/>
        </w:rPr>
        <w:t>ких собраниях в старших группах</w:t>
      </w:r>
      <w:r w:rsidR="00CF2603">
        <w:rPr>
          <w:rFonts w:ascii="Times New Roman" w:hAnsi="Times New Roman" w:cs="Times New Roman"/>
          <w:sz w:val="28"/>
          <w:szCs w:val="28"/>
        </w:rPr>
        <w:t>, по запросу воспитателей</w:t>
      </w:r>
      <w:r w:rsidR="00901BD2">
        <w:rPr>
          <w:rFonts w:ascii="Times New Roman" w:hAnsi="Times New Roman" w:cs="Times New Roman"/>
          <w:sz w:val="28"/>
          <w:szCs w:val="28"/>
        </w:rPr>
        <w:t xml:space="preserve">. </w:t>
      </w:r>
      <w:r w:rsidR="00F71FF5">
        <w:rPr>
          <w:rFonts w:ascii="Times New Roman" w:hAnsi="Times New Roman" w:cs="Times New Roman"/>
          <w:sz w:val="28"/>
          <w:szCs w:val="28"/>
        </w:rPr>
        <w:t xml:space="preserve"> Современные дети 5-6 лет значительно отличаются от тех, </w:t>
      </w:r>
      <w:r w:rsidR="00901BD2">
        <w:rPr>
          <w:rFonts w:ascii="Times New Roman" w:hAnsi="Times New Roman" w:cs="Times New Roman"/>
          <w:sz w:val="28"/>
          <w:szCs w:val="28"/>
        </w:rPr>
        <w:t>которые</w:t>
      </w:r>
      <w:r w:rsidR="00F71FF5">
        <w:rPr>
          <w:rFonts w:ascii="Times New Roman" w:hAnsi="Times New Roman" w:cs="Times New Roman"/>
          <w:sz w:val="28"/>
          <w:szCs w:val="28"/>
        </w:rPr>
        <w:t xml:space="preserve"> были даже 15 лет назад. В связи с этим достаточно актуальным остаётся консультирование воспитателей старших групп</w:t>
      </w:r>
      <w:r w:rsidR="00BB517F">
        <w:rPr>
          <w:rFonts w:ascii="Times New Roman" w:hAnsi="Times New Roman" w:cs="Times New Roman"/>
          <w:sz w:val="28"/>
          <w:szCs w:val="28"/>
        </w:rPr>
        <w:t xml:space="preserve"> по вопросам конструктивного взаимодействия педагога с воспитанниками.</w:t>
      </w:r>
      <w:r w:rsidR="00F71FF5">
        <w:rPr>
          <w:rFonts w:ascii="Times New Roman" w:hAnsi="Times New Roman" w:cs="Times New Roman"/>
          <w:sz w:val="28"/>
          <w:szCs w:val="28"/>
        </w:rPr>
        <w:t xml:space="preserve"> В условиях сложившейся санитарно-эпидемиологической ситуации особую актуальность приобретает </w:t>
      </w:r>
      <w:proofErr w:type="gramStart"/>
      <w:r w:rsidR="00F71FF5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F71FF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F71FF5">
        <w:rPr>
          <w:rFonts w:ascii="Times New Roman" w:hAnsi="Times New Roman" w:cs="Times New Roman"/>
          <w:sz w:val="28"/>
          <w:szCs w:val="28"/>
        </w:rPr>
        <w:t xml:space="preserve"> общение с родителями, которое в последнее время осуществляется посредством моего личного блога «</w:t>
      </w:r>
      <w:r w:rsidR="00CF2603">
        <w:rPr>
          <w:rFonts w:ascii="Times New Roman" w:hAnsi="Times New Roman" w:cs="Times New Roman"/>
          <w:sz w:val="28"/>
          <w:szCs w:val="28"/>
        </w:rPr>
        <w:t>Психолог для вас</w:t>
      </w:r>
      <w:r w:rsidR="00F71FF5">
        <w:rPr>
          <w:rFonts w:ascii="Times New Roman" w:hAnsi="Times New Roman" w:cs="Times New Roman"/>
          <w:sz w:val="28"/>
          <w:szCs w:val="28"/>
        </w:rPr>
        <w:t>», где родители могут задавать вопросы и найти полезную информацию по по</w:t>
      </w:r>
      <w:r w:rsidR="00901BD2">
        <w:rPr>
          <w:rFonts w:ascii="Times New Roman" w:hAnsi="Times New Roman" w:cs="Times New Roman"/>
          <w:sz w:val="28"/>
          <w:szCs w:val="28"/>
        </w:rPr>
        <w:t>д</w:t>
      </w:r>
      <w:r w:rsidR="00F71FF5">
        <w:rPr>
          <w:rFonts w:ascii="Times New Roman" w:hAnsi="Times New Roman" w:cs="Times New Roman"/>
          <w:sz w:val="28"/>
          <w:szCs w:val="28"/>
        </w:rPr>
        <w:t xml:space="preserve">готовке к школе.  </w:t>
      </w:r>
    </w:p>
    <w:p w:rsidR="00527B94" w:rsidRDefault="00527B94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2ED" w:rsidRDefault="002C72ED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A0" w:rsidRDefault="008077A0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994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994B7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077A0" w:rsidRDefault="008077A0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A0" w:rsidRDefault="008077A0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A0" w:rsidRDefault="008077A0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B7B" w:rsidRDefault="00994B7B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B7B" w:rsidRDefault="00994B7B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B7B" w:rsidRDefault="00994B7B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B7B" w:rsidRDefault="00994B7B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B7B" w:rsidRDefault="00994B7B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ED8" w:rsidRDefault="00C04ED8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A0" w:rsidRDefault="008077A0" w:rsidP="007479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B0" w:rsidRDefault="000618B0" w:rsidP="008077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7A0" w:rsidRPr="007479A1" w:rsidRDefault="008077A0" w:rsidP="008077A0">
      <w:pPr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используемой</w:t>
      </w:r>
      <w:r w:rsidRPr="007479A1">
        <w:rPr>
          <w:rFonts w:ascii="Times New Roman" w:hAnsi="Times New Roman" w:cs="Times New Roman"/>
          <w:b/>
          <w:bCs/>
          <w:sz w:val="28"/>
          <w:szCs w:val="28"/>
        </w:rPr>
        <w:t> литературы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7479A1">
        <w:rPr>
          <w:rFonts w:ascii="Times New Roman" w:hAnsi="Times New Roman" w:cs="Times New Roman"/>
          <w:sz w:val="28"/>
          <w:szCs w:val="28"/>
        </w:rPr>
        <w:t>1. Бабкина Н.В. Оценка психологической готовности детей к школе: пособие для психологов и специалистов коррекционно-развивающего обучения / Н.В. Бабкина.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> 2-е изд. – М.: Айрис-пресс, 2006. – 144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>2. Богданова Т.Г., Корнилова Т.В. Диагностика познавательной сферы ребенка. – М., 1994.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Дерманова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И.Б. Диагностика эмоционально-нравственного развития – СПб., 2002.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Л.Образовательная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технология ИСУД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Реализуем требования ФГОС и профессионального стандарта </w:t>
      </w:r>
      <w:proofErr w:type="gramStart"/>
      <w:r w:rsidRPr="007479A1">
        <w:rPr>
          <w:rFonts w:ascii="Times New Roman" w:hAnsi="Times New Roman" w:cs="Times New Roman"/>
          <w:sz w:val="28"/>
          <w:szCs w:val="28"/>
        </w:rPr>
        <w:t>педагога.-</w:t>
      </w:r>
      <w:proofErr w:type="gramEnd"/>
      <w:r w:rsidRPr="007479A1">
        <w:rPr>
          <w:rFonts w:ascii="Times New Roman" w:hAnsi="Times New Roman" w:cs="Times New Roman"/>
          <w:sz w:val="28"/>
          <w:szCs w:val="28"/>
        </w:rPr>
        <w:t>М.,2017.-220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       5.Гуткина Н.И. Психологическая готовность к </w:t>
      </w:r>
      <w:proofErr w:type="gramStart"/>
      <w:r w:rsidRPr="007479A1"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 w:rsidRPr="007479A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Компенс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– Центр, 1993. 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>– 176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А.Г. Диагностика уровня развития поступающих в начальную школу: руководство к тесту Герхарда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Витцлака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>. – Москва – Обнинск, 1998. – 16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7. Нейропсихологическая диагностика. Классические стимульные </w:t>
      </w:r>
      <w:proofErr w:type="gramStart"/>
      <w:r w:rsidRPr="007479A1">
        <w:rPr>
          <w:rFonts w:ascii="Times New Roman" w:hAnsi="Times New Roman" w:cs="Times New Roman"/>
          <w:sz w:val="28"/>
          <w:szCs w:val="28"/>
        </w:rPr>
        <w:t>материалы./</w:t>
      </w:r>
      <w:proofErr w:type="gramEnd"/>
      <w:r w:rsidRPr="007479A1">
        <w:rPr>
          <w:rFonts w:ascii="Times New Roman" w:hAnsi="Times New Roman" w:cs="Times New Roman"/>
          <w:sz w:val="28"/>
          <w:szCs w:val="28"/>
        </w:rPr>
        <w:t xml:space="preserve">сост. Балашова Е.,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М., Генезис, 2014 – 72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Р.С. Психология: Учеб. Для студентов </w:t>
      </w:r>
      <w:proofErr w:type="spellStart"/>
      <w:proofErr w:type="gramStart"/>
      <w:r w:rsidRPr="007479A1">
        <w:rPr>
          <w:rFonts w:ascii="Times New Roman" w:hAnsi="Times New Roman" w:cs="Times New Roman"/>
          <w:sz w:val="28"/>
          <w:szCs w:val="28"/>
        </w:rPr>
        <w:t>высш.пед</w:t>
      </w:r>
      <w:proofErr w:type="gramEnd"/>
      <w:r w:rsidRPr="007479A1">
        <w:rPr>
          <w:rFonts w:ascii="Times New Roman" w:hAnsi="Times New Roman" w:cs="Times New Roman"/>
          <w:sz w:val="28"/>
          <w:szCs w:val="28"/>
        </w:rPr>
        <w:t>.учеб.заведений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. В 3 кн.: Кн.3: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Эспериментальная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педагогическая психология и психодиагностика. – М.: Просвещение: ВЛАДОС, 1995. – 512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в начальной школе – М., 1999.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10. Пахомова И.Ю.,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Р.В. Экспериментальные материалы и система оценок. – М., 1993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>11. Семаго Н.Я., Семаго М.М. Теория и практика оценки психического развития ребенка. Дошкольный и младший школьный возраст.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Л.А. Прогноз и профилактика проблем обучения в начальной школе: методическое руководство по определению готовности к школе. –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>.: ГП «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>», 1999. – 178 с.</w:t>
      </w:r>
    </w:p>
    <w:p w:rsidR="008077A0" w:rsidRPr="007479A1" w:rsidRDefault="008077A0" w:rsidP="00807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A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 xml:space="preserve"> Л.А. Психологическая профилактика проблем в обучении и развитии </w:t>
      </w:r>
      <w:proofErr w:type="gramStart"/>
      <w:r w:rsidRPr="007479A1">
        <w:rPr>
          <w:rFonts w:ascii="Times New Roman" w:hAnsi="Times New Roman" w:cs="Times New Roman"/>
          <w:sz w:val="28"/>
          <w:szCs w:val="28"/>
        </w:rPr>
        <w:t>школьников.-</w:t>
      </w:r>
      <w:proofErr w:type="gramEnd"/>
      <w:r w:rsidRPr="0074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9A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479A1">
        <w:rPr>
          <w:rFonts w:ascii="Times New Roman" w:hAnsi="Times New Roman" w:cs="Times New Roman"/>
          <w:sz w:val="28"/>
          <w:szCs w:val="28"/>
        </w:rPr>
        <w:t>.: Речь, 2003. – 384 с.</w:t>
      </w:r>
    </w:p>
    <w:sectPr w:rsidR="008077A0" w:rsidRPr="0074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D29"/>
    <w:multiLevelType w:val="multilevel"/>
    <w:tmpl w:val="C1F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2373E"/>
    <w:multiLevelType w:val="multilevel"/>
    <w:tmpl w:val="1D8C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3"/>
    <w:rsid w:val="000569A3"/>
    <w:rsid w:val="000618B0"/>
    <w:rsid w:val="000C18EE"/>
    <w:rsid w:val="000E35CF"/>
    <w:rsid w:val="001C18AF"/>
    <w:rsid w:val="002C72ED"/>
    <w:rsid w:val="00515902"/>
    <w:rsid w:val="00527B94"/>
    <w:rsid w:val="00567429"/>
    <w:rsid w:val="005822C5"/>
    <w:rsid w:val="00603FD0"/>
    <w:rsid w:val="007479A1"/>
    <w:rsid w:val="00747DC3"/>
    <w:rsid w:val="008077A0"/>
    <w:rsid w:val="00901BD2"/>
    <w:rsid w:val="00994B7B"/>
    <w:rsid w:val="00A33ABF"/>
    <w:rsid w:val="00BB517F"/>
    <w:rsid w:val="00BD7C69"/>
    <w:rsid w:val="00C04ED8"/>
    <w:rsid w:val="00CF2603"/>
    <w:rsid w:val="00DC563D"/>
    <w:rsid w:val="00EC04B3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CD3C"/>
  <w15:chartTrackingRefBased/>
  <w15:docId w15:val="{16143A4C-A48B-46AD-82DC-297A628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4F9E-14AF-4D93-982A-B0F8EA18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ДС3_1</cp:lastModifiedBy>
  <cp:revision>9</cp:revision>
  <dcterms:created xsi:type="dcterms:W3CDTF">2021-10-20T12:12:00Z</dcterms:created>
  <dcterms:modified xsi:type="dcterms:W3CDTF">2021-10-22T07:18:00Z</dcterms:modified>
</cp:coreProperties>
</file>